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289">
        <w:rPr>
          <w:rFonts w:ascii="Times New Roman" w:hAnsi="Times New Roman" w:cs="Times New Roman"/>
          <w:sz w:val="28"/>
          <w:szCs w:val="28"/>
        </w:rPr>
        <w:t>.10. 22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«Запуск речи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Специфика  организации и проведения логопедической работы»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sz w:val="28"/>
          <w:szCs w:val="28"/>
        </w:rPr>
        <w:t>Речевой онтогенез от рождения до 3-х лет</w:t>
      </w:r>
      <w:r w:rsidRPr="00F60289">
        <w:rPr>
          <w:rFonts w:ascii="Times New Roman" w:hAnsi="Times New Roman" w:cs="Times New Roman"/>
          <w:sz w:val="28"/>
          <w:szCs w:val="28"/>
        </w:rPr>
        <w:t>»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изучить нормы развития речи ребенка от рождения до 3 лет; отработать практические навыки </w:t>
      </w:r>
      <w:r w:rsidRPr="00EC1AA9">
        <w:rPr>
          <w:rFonts w:ascii="Times New Roman" w:hAnsi="Times New Roman" w:cs="Times New Roman"/>
          <w:sz w:val="28"/>
          <w:szCs w:val="28"/>
        </w:rPr>
        <w:t>преодоление речевого, моторного, двигательного, фонематического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курсов: студенты, педагоги.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EC1AA9" w:rsidRPr="00F60289" w:rsidRDefault="00EC1AA9" w:rsidP="00EC1AA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F60289">
        <w:rPr>
          <w:rFonts w:ascii="Times New Roman" w:hAnsi="Times New Roman" w:cs="Times New Roman"/>
          <w:sz w:val="28"/>
          <w:szCs w:val="28"/>
        </w:rPr>
        <w:t>Рубилкина</w:t>
      </w:r>
      <w:proofErr w:type="spellEnd"/>
      <w:r w:rsidRPr="00F60289">
        <w:rPr>
          <w:rFonts w:ascii="Times New Roman" w:hAnsi="Times New Roman" w:cs="Times New Roman"/>
          <w:sz w:val="28"/>
          <w:szCs w:val="28"/>
        </w:rPr>
        <w:t xml:space="preserve"> Раиса Алексеевна</w:t>
      </w:r>
    </w:p>
    <w:p w:rsidR="00F717AF" w:rsidRDefault="00F275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92710</wp:posOffset>
            </wp:positionV>
            <wp:extent cx="2881630" cy="3830955"/>
            <wp:effectExtent l="19050" t="0" r="0" b="0"/>
            <wp:wrapNone/>
            <wp:docPr id="2" name="Рисунок 2" descr="C:\Users\User\Downloads\WhatsApp Image 2022-10-06 at 18.59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0-06 at 18.59.4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2199092</wp:posOffset>
            </wp:positionH>
            <wp:positionV relativeFrom="paragraph">
              <wp:posOffset>4027998</wp:posOffset>
            </wp:positionV>
            <wp:extent cx="3854823" cy="2222938"/>
            <wp:effectExtent l="19050" t="0" r="0" b="0"/>
            <wp:wrapNone/>
            <wp:docPr id="4" name="Рисунок 4" descr="C:\Users\User\Downloads\WhatsApp Image 2022-10-10 at 19.3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10-10 at 19.36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9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23" cy="22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-351636</wp:posOffset>
            </wp:positionH>
            <wp:positionV relativeFrom="paragraph">
              <wp:posOffset>3151286</wp:posOffset>
            </wp:positionV>
            <wp:extent cx="2345777" cy="3090042"/>
            <wp:effectExtent l="19050" t="0" r="0" b="0"/>
            <wp:wrapNone/>
            <wp:docPr id="3" name="Рисунок 3" descr="C:\Users\User\Downloads\WhatsApp Image 2022-10-10 at 19.3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0-10 at 19.38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77" cy="30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-446230</wp:posOffset>
            </wp:positionH>
            <wp:positionV relativeFrom="paragraph">
              <wp:posOffset>455383</wp:posOffset>
            </wp:positionV>
            <wp:extent cx="3251287" cy="2443655"/>
            <wp:effectExtent l="19050" t="0" r="6263" b="0"/>
            <wp:wrapNone/>
            <wp:docPr id="1" name="Рисунок 1" descr="C:\Users\User\Downloads\WhatsApp Image 2022-10-06 at 18.5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06 at 18.59.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87" cy="24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7AF" w:rsidSect="00F7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1AA9"/>
    <w:rsid w:val="00EC1AA9"/>
    <w:rsid w:val="00F275A1"/>
    <w:rsid w:val="00F7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2022-10-10T16:24:00Z</dcterms:created>
  <dcterms:modified xsi:type="dcterms:W3CDTF">2022-10-10T16:40:00Z</dcterms:modified>
</cp:coreProperties>
</file>